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42" w:rsidRPr="008E1042" w:rsidRDefault="008E1042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val="en-US" w:eastAsia="fr-FR"/>
        </w:rPr>
      </w:pPr>
      <w:r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ab/>
      </w:r>
      <w:r w:rsidRPr="008E1042"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>HOTEL AGENA***</w:t>
      </w:r>
      <w:r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ab/>
      </w:r>
      <w:proofErr w:type="gramStart"/>
      <w:r w:rsidRPr="008E1042"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>HOTEL ST LOUIS DE FRANCE</w:t>
      </w:r>
      <w:proofErr w:type="gramEnd"/>
      <w:r w:rsidRPr="008E1042"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>***</w:t>
      </w:r>
      <w:r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ab/>
      </w:r>
      <w:r w:rsidRPr="008E1042">
        <w:rPr>
          <w:rFonts w:ascii="Eras Medium ITC" w:eastAsia="Times New Roman" w:hAnsi="Eras Medium ITC" w:cs="Arial"/>
          <w:b/>
          <w:bCs/>
          <w:color w:val="0070C0"/>
          <w:sz w:val="20"/>
          <w:szCs w:val="20"/>
          <w:lang w:val="en-US" w:eastAsia="fr-FR"/>
        </w:rPr>
        <w:t>HOTEL VICTOR HUGO**</w:t>
      </w:r>
    </w:p>
    <w:p w:rsidR="008E1042" w:rsidRPr="008E1042" w:rsidRDefault="008E1042" w:rsidP="008E1042">
      <w:pPr>
        <w:tabs>
          <w:tab w:val="center" w:pos="1134"/>
          <w:tab w:val="center" w:pos="4253"/>
          <w:tab w:val="center" w:pos="6237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>1, rue Marie Saint Frai</w:t>
      </w: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ab/>
        <w:t>5, Avenue du Paradis</w:t>
      </w: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ab/>
      </w: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ab/>
        <w:t>26, Boulevard de Strasbourg</w:t>
      </w:r>
    </w:p>
    <w:p w:rsidR="008E1042" w:rsidRPr="008E1042" w:rsidRDefault="008E1042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>65100 Lourdes</w:t>
      </w: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ab/>
      </w:r>
      <w:r w:rsidRPr="008E1042"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>65100 Lourdes</w:t>
      </w:r>
      <w:r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ab/>
      </w:r>
      <w:r w:rsidRPr="008E1042">
        <w:rPr>
          <w:rFonts w:ascii="Calibri" w:eastAsia="Times New Roman" w:hAnsi="Calibri" w:cs="Arial"/>
          <w:i/>
          <w:iCs/>
          <w:color w:val="1F497D"/>
          <w:sz w:val="20"/>
          <w:szCs w:val="20"/>
          <w:lang w:eastAsia="fr-FR"/>
        </w:rPr>
        <w:t>31000 Toulouse</w:t>
      </w:r>
    </w:p>
    <w:p w:rsidR="008E1042" w:rsidRPr="008E1042" w:rsidRDefault="008E1042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Tél: 05-62-94-03-64</w:t>
      </w:r>
      <w:r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  <w:t>T</w:t>
      </w: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él: 05-62-94-28-91</w:t>
      </w:r>
      <w:r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Tél: 05-61-63-40-41</w:t>
      </w:r>
    </w:p>
    <w:p w:rsidR="008E1042" w:rsidRPr="008E1042" w:rsidRDefault="008E1042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Fa</w:t>
      </w:r>
      <w:r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x: 05-62-94-95-84</w:t>
      </w:r>
      <w:r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Fax: 05-62-94-74-65</w:t>
      </w:r>
      <w:r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r w:rsidRP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>Fax: 05-61-62-66-31</w:t>
      </w:r>
    </w:p>
    <w:p w:rsidR="008E1042" w:rsidRPr="008E1042" w:rsidRDefault="00E65E78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hyperlink r:id="rId5" w:history="1">
        <w:r w:rsidR="008E1042" w:rsidRPr="008E1042">
          <w:rPr>
            <w:rFonts w:ascii="Calibri" w:eastAsia="Times New Roman" w:hAnsi="Calibri" w:cs="Arial"/>
            <w:b/>
            <w:bCs/>
            <w:color w:val="0000FF"/>
            <w:sz w:val="20"/>
            <w:szCs w:val="20"/>
            <w:u w:val="single"/>
            <w:lang w:eastAsia="fr-FR"/>
          </w:rPr>
          <w:t>agena.hotel@wanadoo.fr</w:t>
        </w:r>
      </w:hyperlink>
      <w:r w:rsid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hyperlink r:id="rId6" w:history="1">
        <w:r w:rsidR="008E1042" w:rsidRPr="004D0110">
          <w:rPr>
            <w:rStyle w:val="Lienhypertexte"/>
            <w:rFonts w:ascii="Calibri" w:eastAsia="Times New Roman" w:hAnsi="Calibri" w:cs="Arial"/>
            <w:b/>
            <w:bCs/>
            <w:sz w:val="20"/>
            <w:szCs w:val="20"/>
            <w:lang w:eastAsia="fr-FR"/>
          </w:rPr>
          <w:t>saintlouisfr@wanadoo.fr</w:t>
        </w:r>
      </w:hyperlink>
      <w:r w:rsid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hyperlink r:id="rId7" w:history="1">
        <w:r w:rsidR="008E1042" w:rsidRPr="008E1042">
          <w:rPr>
            <w:rFonts w:ascii="Calibri" w:eastAsia="Times New Roman" w:hAnsi="Calibri" w:cs="Arial"/>
            <w:b/>
            <w:bCs/>
            <w:color w:val="0000FF"/>
            <w:sz w:val="20"/>
            <w:szCs w:val="20"/>
            <w:u w:val="single"/>
            <w:lang w:eastAsia="fr-FR"/>
          </w:rPr>
          <w:t>contact@victorhugo-hotel.com</w:t>
        </w:r>
      </w:hyperlink>
    </w:p>
    <w:p w:rsidR="008E1042" w:rsidRDefault="00E65E78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Calibri" w:eastAsia="Times New Roman" w:hAnsi="Calibri" w:cs="Arial"/>
          <w:b/>
          <w:bCs/>
          <w:color w:val="0000FF"/>
          <w:sz w:val="20"/>
          <w:szCs w:val="20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BE6399B" wp14:editId="4A3CE65F">
            <wp:simplePos x="0" y="0"/>
            <wp:positionH relativeFrom="column">
              <wp:posOffset>208079</wp:posOffset>
            </wp:positionH>
            <wp:positionV relativeFrom="paragraph">
              <wp:posOffset>314626</wp:posOffset>
            </wp:positionV>
            <wp:extent cx="5085715" cy="124714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8E1042" w:rsidRPr="008E1042">
          <w:rPr>
            <w:rFonts w:ascii="Calibri" w:eastAsia="Times New Roman" w:hAnsi="Calibri" w:cs="Arial"/>
            <w:b/>
            <w:bCs/>
            <w:color w:val="0000FF"/>
            <w:sz w:val="20"/>
            <w:szCs w:val="20"/>
            <w:u w:val="single"/>
            <w:lang w:eastAsia="fr-FR"/>
          </w:rPr>
          <w:t>www.hotelagena.com</w:t>
        </w:r>
      </w:hyperlink>
      <w:r w:rsid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hyperlink r:id="rId10" w:history="1">
        <w:r w:rsidR="008E1042" w:rsidRPr="008E1042">
          <w:rPr>
            <w:rFonts w:ascii="Calibri" w:eastAsia="Times New Roman" w:hAnsi="Calibri" w:cs="Arial"/>
            <w:b/>
            <w:bCs/>
            <w:color w:val="0000FF"/>
            <w:sz w:val="20"/>
            <w:szCs w:val="20"/>
            <w:u w:val="single"/>
            <w:lang w:eastAsia="fr-FR"/>
          </w:rPr>
          <w:t>www.hotelsaintlouisdefrance.com</w:t>
        </w:r>
      </w:hyperlink>
      <w:r w:rsidR="008E1042">
        <w:rPr>
          <w:rFonts w:ascii="Calibri" w:eastAsia="Times New Roman" w:hAnsi="Calibri" w:cs="Arial"/>
          <w:color w:val="1F497D"/>
          <w:sz w:val="20"/>
          <w:szCs w:val="20"/>
          <w:lang w:eastAsia="fr-FR"/>
        </w:rPr>
        <w:tab/>
      </w:r>
      <w:hyperlink r:id="rId11" w:history="1">
        <w:r w:rsidR="008E1042" w:rsidRPr="008E1042">
          <w:rPr>
            <w:rFonts w:ascii="Calibri" w:eastAsia="Times New Roman" w:hAnsi="Calibri" w:cs="Arial"/>
            <w:b/>
            <w:bCs/>
            <w:color w:val="0000FF"/>
            <w:sz w:val="20"/>
            <w:szCs w:val="20"/>
            <w:u w:val="single"/>
            <w:lang w:eastAsia="fr-FR"/>
          </w:rPr>
          <w:t>www.victorhugo-hotel.com</w:t>
        </w:r>
      </w:hyperlink>
    </w:p>
    <w:p w:rsidR="00E65E78" w:rsidRPr="008E1042" w:rsidRDefault="00E65E78" w:rsidP="008E1042">
      <w:pPr>
        <w:tabs>
          <w:tab w:val="center" w:pos="1134"/>
          <w:tab w:val="center" w:pos="4253"/>
          <w:tab w:val="center" w:pos="7513"/>
        </w:tabs>
        <w:spacing w:before="100" w:beforeAutospacing="1" w:after="100" w:afterAutospacing="1"/>
        <w:jc w:val="left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sectPr w:rsidR="00E65E78" w:rsidRPr="008E1042" w:rsidSect="00BC3F58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567"/>
  <w:drawingGridVerticalOrigin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42"/>
    <w:rsid w:val="00024349"/>
    <w:rsid w:val="008E1042"/>
    <w:rsid w:val="00BC3F58"/>
    <w:rsid w:val="00CE1DD2"/>
    <w:rsid w:val="00D659B5"/>
    <w:rsid w:val="00E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victorhugo-hote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ntlouisfr@wanadoo.fr" TargetMode="External"/><Relationship Id="rId11" Type="http://schemas.openxmlformats.org/officeDocument/2006/relationships/hyperlink" Target="http://www.victorhugo-hotel.com/" TargetMode="External"/><Relationship Id="rId5" Type="http://schemas.openxmlformats.org/officeDocument/2006/relationships/hyperlink" Target="mailto:agena.hotel@wanadoo.fr" TargetMode="External"/><Relationship Id="rId10" Type="http://schemas.openxmlformats.org/officeDocument/2006/relationships/hyperlink" Target="http://www.saintlouisdefrance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agena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634</Characters>
  <Application>Microsoft Office Word</Application>
  <DocSecurity>0</DocSecurity>
  <Lines>5</Lines>
  <Paragraphs>1</Paragraphs>
  <ScaleCrop>false</ScaleCrop>
  <Company>Hewlett-Packard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2</cp:revision>
  <dcterms:created xsi:type="dcterms:W3CDTF">2014-03-05T16:45:00Z</dcterms:created>
  <dcterms:modified xsi:type="dcterms:W3CDTF">2014-03-05T21:56:00Z</dcterms:modified>
</cp:coreProperties>
</file>